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D78E6" w14:textId="6BE6F68A" w:rsidR="00140D32" w:rsidRDefault="00140D3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Submitted by RGV on August 15, 2017</w:t>
      </w:r>
    </w:p>
    <w:p w14:paraId="66E4DFE4" w14:textId="77777777" w:rsidR="00140D32" w:rsidRDefault="00140D3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0BE3DE2B" w14:textId="42C8BEA0" w:rsidR="00D37998" w:rsidRDefault="00010A03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Jefferson County chapter</w:t>
      </w:r>
      <w:bookmarkStart w:id="0" w:name="_GoBack"/>
      <w:bookmarkEnd w:id="0"/>
      <w:r w:rsidR="00A4177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complain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ed </w:t>
      </w:r>
      <w:r w:rsidR="00A41770">
        <w:rPr>
          <w:rFonts w:ascii="Arial" w:hAnsi="Arial" w:cs="Arial"/>
          <w:color w:val="222222"/>
          <w:sz w:val="19"/>
          <w:szCs w:val="19"/>
          <w:shd w:val="clear" w:color="auto" w:fill="FFFFFF"/>
        </w:rPr>
        <w:t>that its access to the forum has not been 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estored despite the chapter hav</w:t>
      </w:r>
      <w:r w:rsidR="00A41770">
        <w:rPr>
          <w:rFonts w:ascii="Arial" w:hAnsi="Arial" w:cs="Arial"/>
          <w:color w:val="222222"/>
          <w:sz w:val="19"/>
          <w:szCs w:val="19"/>
          <w:shd w:val="clear" w:color="auto" w:fill="FFFFFF"/>
        </w:rPr>
        <w:t>ing been returned to active status by the membership at the meeting two days ago.</w:t>
      </w:r>
      <w:r w:rsidR="00A41770">
        <w:rPr>
          <w:rFonts w:ascii="Arial" w:hAnsi="Arial" w:cs="Arial"/>
          <w:color w:val="222222"/>
          <w:sz w:val="19"/>
          <w:szCs w:val="19"/>
        </w:rPr>
        <w:br/>
      </w:r>
      <w:r w:rsidR="00A41770">
        <w:rPr>
          <w:rFonts w:ascii="Arial" w:hAnsi="Arial" w:cs="Arial"/>
          <w:color w:val="222222"/>
          <w:sz w:val="19"/>
          <w:szCs w:val="19"/>
        </w:rPr>
        <w:br/>
      </w:r>
      <w:r w:rsidR="00A41770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It was not clear</w:t>
      </w:r>
      <w:r w:rsidR="00A4177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whether the 90-day prior affiliation rule was followed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consistently.</w:t>
      </w:r>
      <w:r w:rsidR="00A41770">
        <w:rPr>
          <w:rFonts w:ascii="Arial" w:hAnsi="Arial" w:cs="Arial"/>
          <w:color w:val="222222"/>
          <w:sz w:val="19"/>
          <w:szCs w:val="19"/>
        </w:rPr>
        <w:br/>
      </w:r>
    </w:p>
    <w:sectPr w:rsidR="00D3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70"/>
    <w:rsid w:val="00010A03"/>
    <w:rsid w:val="00140D32"/>
    <w:rsid w:val="008C3903"/>
    <w:rsid w:val="00A41770"/>
    <w:rsid w:val="00D3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AFFEB"/>
  <w15:chartTrackingRefBased/>
  <w15:docId w15:val="{B09E704C-E330-4C49-81F6-31ACF704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A41770"/>
  </w:style>
  <w:style w:type="character" w:customStyle="1" w:styleId="gd">
    <w:name w:val="gd"/>
    <w:basedOn w:val="DefaultParagraphFont"/>
    <w:rsid w:val="00A41770"/>
  </w:style>
  <w:style w:type="character" w:styleId="Hyperlink">
    <w:name w:val="Hyperlink"/>
    <w:basedOn w:val="DefaultParagraphFont"/>
    <w:uiPriority w:val="99"/>
    <w:semiHidden/>
    <w:unhideWhenUsed/>
    <w:rsid w:val="00A417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A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Hart</dc:creator>
  <cp:keywords/>
  <dc:description/>
  <cp:lastModifiedBy>Microsoft Office User</cp:lastModifiedBy>
  <cp:revision>4</cp:revision>
  <dcterms:created xsi:type="dcterms:W3CDTF">2017-08-14T23:42:00Z</dcterms:created>
  <dcterms:modified xsi:type="dcterms:W3CDTF">2018-08-17T03:14:00Z</dcterms:modified>
</cp:coreProperties>
</file>